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34F2F71F" w:rsidR="004A0222" w:rsidRPr="00256C69" w:rsidRDefault="00D53297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53297">
        <w:rPr>
          <w:rFonts w:ascii="宋体" w:eastAsia="宋体" w:hAnsi="宋体" w:cs="宋体"/>
          <w:color w:val="333333"/>
          <w:kern w:val="0"/>
          <w:sz w:val="32"/>
          <w:szCs w:val="32"/>
        </w:rPr>
        <w:t>桐乡科茂新能源有限公司成立于2014年09月25日，注册地位于浙江省嘉兴市桐乡市梧桐街道凤栖中路110号2幢202号，法定代表人为刘英杰。经营范围包括许可项目：发电、输电、供电业务(依法须经批准的项目，经相关部门批准后方可开展经营活动，具体经营项目以审批结果为准)。一般项目：太阳能发电技术服务；光伏发电设备租赁；节能管理服务；技术服务、技术开发、技术咨询、技术交流、技术转让、技术推广；集中式快速充电站；机动车充电销售；分布式交流充电桩销售；光伏设备及元器件销售(除依法须经批准的项目外，凭营业执照依法自主开展经营活动)。桐乡科茂新能源有限公司具有14处分支机构。</w:t>
      </w:r>
      <w:r w:rsidR="00FC14EC"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2FA5ECD4" w:rsidR="002963ED" w:rsidRPr="00FC14EC" w:rsidRDefault="00D5329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53297">
        <w:rPr>
          <w:rFonts w:ascii="宋体" w:eastAsia="宋体" w:hAnsi="宋体" w:cs="宋体"/>
          <w:color w:val="333333"/>
          <w:kern w:val="0"/>
          <w:sz w:val="32"/>
          <w:szCs w:val="32"/>
        </w:rPr>
        <w:t>许可项目：发电、输电、供电业务(依法须经批准的项目，经相关部门批准后方可开展经营活动，具体经营项目以审批结果为准)。一般项目：太阳能发电技术服务；光伏发电设备租赁；节能管理服务；技术服务、技术开发、技术咨询、技术交流、技术转让、技术推广；集中式快速充电站；机动车充电销售；分布式交流充电桩销售；光伏设</w:t>
      </w:r>
      <w:r w:rsidRPr="00D53297">
        <w:rPr>
          <w:rFonts w:ascii="宋体" w:eastAsia="宋体" w:hAnsi="宋体" w:cs="宋体"/>
          <w:color w:val="333333"/>
          <w:kern w:val="0"/>
          <w:sz w:val="32"/>
          <w:szCs w:val="32"/>
        </w:rPr>
        <w:lastRenderedPageBreak/>
        <w:t>备及元器件销售(除依法须经批准的项目外，凭营业执照依法自主开展经营活动)。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176F59F1" w:rsidR="002963ED" w:rsidRPr="00DE02A6" w:rsidRDefault="004F7A7E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4F7A7E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浙江省嘉兴市桐乡市梧桐街道凤栖中路</w:t>
      </w:r>
      <w:r w:rsidRPr="004F7A7E">
        <w:rPr>
          <w:rFonts w:ascii="宋体" w:eastAsia="宋体" w:hAnsi="宋体" w:cs="宋体"/>
          <w:color w:val="333333"/>
          <w:kern w:val="0"/>
          <w:sz w:val="32"/>
          <w:szCs w:val="32"/>
        </w:rPr>
        <w:t>110号2幢202号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160C96FB" w:rsidR="002963ED" w:rsidRPr="00DE02A6" w:rsidRDefault="004F7A7E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4F7A7E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浙江省嘉兴市桐乡市梧桐街道凤栖中路</w:t>
      </w:r>
      <w:r w:rsidRPr="004F7A7E">
        <w:rPr>
          <w:rFonts w:ascii="宋体" w:eastAsia="宋体" w:hAnsi="宋体" w:cs="宋体"/>
          <w:color w:val="333333"/>
          <w:kern w:val="0"/>
          <w:sz w:val="32"/>
          <w:szCs w:val="32"/>
        </w:rPr>
        <w:t>110号2幢202号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5D40DF72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D53297">
        <w:rPr>
          <w:rFonts w:ascii="宋体" w:eastAsia="宋体" w:hAnsi="宋体" w:cs="宋体"/>
          <w:color w:val="333333"/>
          <w:kern w:val="0"/>
          <w:sz w:val="32"/>
          <w:szCs w:val="32"/>
        </w:rPr>
        <w:t>4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D5329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9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D5329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D53297"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071BCC45" w:rsidR="002963ED" w:rsidRDefault="00D5329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111D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,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000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BC63903" w:rsidR="00F75F82" w:rsidRDefault="00FC14E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刘英杰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21877" w14:textId="77777777" w:rsidR="004E3A2D" w:rsidRDefault="004E3A2D" w:rsidP="000600A0">
      <w:r>
        <w:separator/>
      </w:r>
    </w:p>
  </w:endnote>
  <w:endnote w:type="continuationSeparator" w:id="0">
    <w:p w14:paraId="193EB421" w14:textId="77777777" w:rsidR="004E3A2D" w:rsidRDefault="004E3A2D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11654" w14:textId="77777777" w:rsidR="004E3A2D" w:rsidRDefault="004E3A2D" w:rsidP="000600A0">
      <w:r>
        <w:separator/>
      </w:r>
    </w:p>
  </w:footnote>
  <w:footnote w:type="continuationSeparator" w:id="0">
    <w:p w14:paraId="172BD569" w14:textId="77777777" w:rsidR="004E3A2D" w:rsidRDefault="004E3A2D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664DE"/>
    <w:rsid w:val="000D48B5"/>
    <w:rsid w:val="00111DA1"/>
    <w:rsid w:val="001559DB"/>
    <w:rsid w:val="001F3C8B"/>
    <w:rsid w:val="00256C69"/>
    <w:rsid w:val="002963ED"/>
    <w:rsid w:val="0033332E"/>
    <w:rsid w:val="0036110F"/>
    <w:rsid w:val="004A0222"/>
    <w:rsid w:val="004D5319"/>
    <w:rsid w:val="004E1EDD"/>
    <w:rsid w:val="004E3A2D"/>
    <w:rsid w:val="004F7A7E"/>
    <w:rsid w:val="005169C6"/>
    <w:rsid w:val="005343D4"/>
    <w:rsid w:val="00594607"/>
    <w:rsid w:val="005F7EBD"/>
    <w:rsid w:val="00691187"/>
    <w:rsid w:val="006B2796"/>
    <w:rsid w:val="007E1879"/>
    <w:rsid w:val="008A09A7"/>
    <w:rsid w:val="008B7972"/>
    <w:rsid w:val="009A1AE5"/>
    <w:rsid w:val="009C0966"/>
    <w:rsid w:val="009D7237"/>
    <w:rsid w:val="00A5229C"/>
    <w:rsid w:val="00A84DB8"/>
    <w:rsid w:val="00A944C7"/>
    <w:rsid w:val="00AD6C37"/>
    <w:rsid w:val="00B9132C"/>
    <w:rsid w:val="00C0398A"/>
    <w:rsid w:val="00C50CC8"/>
    <w:rsid w:val="00CA2851"/>
    <w:rsid w:val="00CD0AF0"/>
    <w:rsid w:val="00D2519B"/>
    <w:rsid w:val="00D53297"/>
    <w:rsid w:val="00DE02A6"/>
    <w:rsid w:val="00E827FF"/>
    <w:rsid w:val="00EB548F"/>
    <w:rsid w:val="00EC236E"/>
    <w:rsid w:val="00F05BBB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34</cp:revision>
  <dcterms:created xsi:type="dcterms:W3CDTF">2021-11-16T03:15:00Z</dcterms:created>
  <dcterms:modified xsi:type="dcterms:W3CDTF">2022-01-14T00:46:00Z</dcterms:modified>
</cp:coreProperties>
</file>